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A5BA2" w14:textId="36CD2EC6" w:rsidR="00C522B9" w:rsidRPr="00C522B9" w:rsidRDefault="00C522B9" w:rsidP="00C522B9">
      <w:pPr>
        <w:pStyle w:val="Direction"/>
        <w:jc w:val="left"/>
        <w:rPr>
          <w:rFonts w:ascii="Arial" w:hAnsi="Arial" w:cs="Arial"/>
          <w:sz w:val="22"/>
          <w:szCs w:val="22"/>
          <w:lang w:eastAsia="en-US"/>
        </w:rPr>
      </w:pPr>
      <w:bookmarkStart w:id="0" w:name="_GoBack"/>
      <w:bookmarkEnd w:id="0"/>
      <w:r w:rsidRPr="00C522B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072CCF8" wp14:editId="2F2E3AFC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22B9">
        <w:rPr>
          <w:rFonts w:ascii="Arial" w:hAnsi="Arial" w:cs="Arial"/>
          <w:sz w:val="22"/>
          <w:szCs w:val="22"/>
          <w:lang w:eastAsia="en-US"/>
        </w:rPr>
        <w:ptab w:relativeTo="margin" w:alignment="left" w:leader="none"/>
      </w:r>
    </w:p>
    <w:p w14:paraId="3E2A1E02" w14:textId="77777777" w:rsidR="00C522B9" w:rsidRPr="00C522B9" w:rsidRDefault="00C522B9" w:rsidP="00C522B9">
      <w:pPr>
        <w:pStyle w:val="Direction"/>
        <w:rPr>
          <w:rFonts w:ascii="Arial" w:hAnsi="Arial" w:cs="Arial"/>
          <w:sz w:val="22"/>
          <w:szCs w:val="22"/>
          <w:lang w:eastAsia="en-US"/>
        </w:rPr>
      </w:pPr>
      <w:r w:rsidRPr="00C522B9">
        <w:rPr>
          <w:rFonts w:ascii="Arial" w:hAnsi="Arial" w:cs="Arial"/>
          <w:sz w:val="22"/>
          <w:szCs w:val="22"/>
          <w:lang w:eastAsia="en-US"/>
        </w:rPr>
        <w:t xml:space="preserve">Secrétariat général </w:t>
      </w:r>
    </w:p>
    <w:p w14:paraId="70CE097E" w14:textId="77777777" w:rsidR="00C522B9" w:rsidRPr="00C522B9" w:rsidRDefault="00C522B9" w:rsidP="00C522B9">
      <w:pPr>
        <w:pStyle w:val="Direction"/>
        <w:rPr>
          <w:rFonts w:ascii="Arial" w:hAnsi="Arial" w:cs="Arial"/>
          <w:sz w:val="22"/>
          <w:szCs w:val="22"/>
          <w:lang w:eastAsia="en-US"/>
        </w:rPr>
      </w:pPr>
      <w:r w:rsidRPr="00C522B9">
        <w:rPr>
          <w:rFonts w:ascii="Arial" w:hAnsi="Arial" w:cs="Arial"/>
          <w:sz w:val="22"/>
          <w:szCs w:val="22"/>
          <w:lang w:eastAsia="en-US"/>
        </w:rPr>
        <w:ptab w:relativeTo="margin" w:alignment="left" w:leader="none"/>
      </w:r>
      <w:proofErr w:type="gramStart"/>
      <w:r w:rsidRPr="00C522B9">
        <w:rPr>
          <w:rFonts w:ascii="Arial" w:hAnsi="Arial" w:cs="Arial"/>
          <w:sz w:val="22"/>
          <w:szCs w:val="22"/>
          <w:lang w:eastAsia="en-US"/>
        </w:rPr>
        <w:t>pour</w:t>
      </w:r>
      <w:proofErr w:type="gramEnd"/>
      <w:r w:rsidRPr="00C522B9">
        <w:rPr>
          <w:rFonts w:ascii="Arial" w:hAnsi="Arial" w:cs="Arial"/>
          <w:sz w:val="22"/>
          <w:szCs w:val="22"/>
          <w:lang w:eastAsia="en-US"/>
        </w:rPr>
        <w:t xml:space="preserve"> l’administration</w:t>
      </w:r>
    </w:p>
    <w:p w14:paraId="2B4F0DA7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12CB8248" w14:textId="77777777" w:rsidR="00C522B9" w:rsidRPr="00C522B9" w:rsidRDefault="00C522B9" w:rsidP="00C522B9">
      <w:pPr>
        <w:pStyle w:val="En-tte"/>
        <w:tabs>
          <w:tab w:val="clear" w:pos="9072"/>
        </w:tabs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br w:type="textWrapping" w:clear="all"/>
      </w:r>
    </w:p>
    <w:p w14:paraId="2451C9FE" w14:textId="77777777" w:rsidR="00C522B9" w:rsidRPr="00C522B9" w:rsidRDefault="00C522B9" w:rsidP="00C522B9">
      <w:pPr>
        <w:pStyle w:val="En-tte"/>
        <w:jc w:val="center"/>
        <w:rPr>
          <w:rFonts w:ascii="Arial" w:hAnsi="Arial" w:cs="Arial"/>
          <w:noProof/>
          <w:sz w:val="22"/>
          <w:szCs w:val="22"/>
        </w:rPr>
      </w:pPr>
    </w:p>
    <w:p w14:paraId="70BED3D6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63D1AC48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7DCB2397" w14:textId="77777777" w:rsidR="00C522B9" w:rsidRPr="00C522B9" w:rsidRDefault="00C522B9" w:rsidP="00C522B9">
      <w:pPr>
        <w:jc w:val="center"/>
        <w:rPr>
          <w:rFonts w:ascii="Arial" w:hAnsi="Arial" w:cs="Arial"/>
          <w:sz w:val="22"/>
          <w:szCs w:val="22"/>
        </w:rPr>
      </w:pPr>
    </w:p>
    <w:p w14:paraId="75214519" w14:textId="77777777" w:rsidR="00C522B9" w:rsidRPr="00C522B9" w:rsidRDefault="00C522B9" w:rsidP="00C522B9">
      <w:pPr>
        <w:jc w:val="center"/>
        <w:rPr>
          <w:rFonts w:ascii="Arial" w:hAnsi="Arial" w:cs="Arial"/>
          <w:sz w:val="22"/>
          <w:szCs w:val="22"/>
        </w:rPr>
      </w:pPr>
    </w:p>
    <w:p w14:paraId="1864C9FE" w14:textId="77777777" w:rsidR="00C522B9" w:rsidRPr="00C522B9" w:rsidRDefault="00C522B9" w:rsidP="00C522B9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</w:p>
    <w:p w14:paraId="6DA5DD21" w14:textId="77777777" w:rsidR="00C522B9" w:rsidRPr="00C522B9" w:rsidRDefault="00C522B9" w:rsidP="00C522B9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  <w:r w:rsidRPr="00C522B9">
        <w:rPr>
          <w:rFonts w:ascii="Arial" w:hAnsi="Arial" w:cs="Arial"/>
          <w:b/>
          <w:sz w:val="22"/>
          <w:szCs w:val="22"/>
        </w:rPr>
        <w:t>Décomposition des temps prévisionnels d’interventions</w:t>
      </w:r>
    </w:p>
    <w:p w14:paraId="0F211C40" w14:textId="77777777" w:rsidR="00C522B9" w:rsidRPr="00C522B9" w:rsidRDefault="00C522B9" w:rsidP="00C522B9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04456E0A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769B1E3E" w14:textId="77777777" w:rsidR="00C522B9" w:rsidRPr="00C522B9" w:rsidRDefault="00C522B9" w:rsidP="00C522B9">
      <w:pPr>
        <w:jc w:val="center"/>
        <w:rPr>
          <w:rFonts w:ascii="Arial" w:hAnsi="Arial" w:cs="Arial"/>
          <w:sz w:val="22"/>
          <w:szCs w:val="22"/>
        </w:rPr>
      </w:pPr>
    </w:p>
    <w:p w14:paraId="37E41B99" w14:textId="77777777" w:rsidR="00C522B9" w:rsidRPr="00C522B9" w:rsidRDefault="00C522B9" w:rsidP="00C522B9">
      <w:pPr>
        <w:jc w:val="center"/>
        <w:rPr>
          <w:rFonts w:ascii="Arial" w:hAnsi="Arial" w:cs="Arial"/>
          <w:sz w:val="22"/>
          <w:szCs w:val="22"/>
        </w:rPr>
      </w:pPr>
    </w:p>
    <w:p w14:paraId="450385C9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33305B9E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61378FF1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522B9">
        <w:rPr>
          <w:rFonts w:ascii="Arial" w:hAnsi="Arial" w:cs="Arial"/>
          <w:b/>
          <w:sz w:val="22"/>
          <w:szCs w:val="22"/>
          <w:u w:val="single"/>
        </w:rPr>
        <w:t>Objet du marché</w:t>
      </w:r>
    </w:p>
    <w:p w14:paraId="2B99FEB2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</w:p>
    <w:p w14:paraId="4DCCCCF4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  <w:r w:rsidRPr="00C522B9">
        <w:rPr>
          <w:rFonts w:ascii="Arial" w:hAnsi="Arial" w:cs="Arial"/>
          <w:b/>
          <w:sz w:val="22"/>
          <w:szCs w:val="22"/>
        </w:rPr>
        <w:t>Mission de contrôle technique</w:t>
      </w:r>
    </w:p>
    <w:p w14:paraId="44DF81C2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</w:p>
    <w:p w14:paraId="1B34373B" w14:textId="734DFEA4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C522B9">
        <w:rPr>
          <w:rFonts w:ascii="Arial" w:hAnsi="Arial" w:cs="Arial"/>
          <w:b/>
          <w:sz w:val="22"/>
          <w:szCs w:val="22"/>
        </w:rPr>
        <w:t>Basefusco</w:t>
      </w:r>
      <w:proofErr w:type="spellEnd"/>
      <w:r w:rsidRPr="00C522B9">
        <w:rPr>
          <w:rFonts w:ascii="Arial" w:hAnsi="Arial" w:cs="Arial"/>
          <w:b/>
          <w:sz w:val="22"/>
          <w:szCs w:val="22"/>
        </w:rPr>
        <w:t xml:space="preserve"> – Lanester (56)</w:t>
      </w:r>
    </w:p>
    <w:p w14:paraId="122EE1A7" w14:textId="6B2C5760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i/>
          <w:sz w:val="22"/>
          <w:szCs w:val="22"/>
          <w:vertAlign w:val="superscript"/>
        </w:rPr>
      </w:pPr>
      <w:r w:rsidRPr="00C522B9">
        <w:rPr>
          <w:rFonts w:ascii="Arial" w:hAnsi="Arial" w:cs="Arial"/>
          <w:b/>
          <w:sz w:val="22"/>
          <w:szCs w:val="22"/>
        </w:rPr>
        <w:t>Construction d’un bâtiment hébergement service national</w:t>
      </w:r>
    </w:p>
    <w:p w14:paraId="3D3795DF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187D51C6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1AB6D087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726A9C56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7EFC9283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t>Le cadre de décomposition de prix forfaitaires est donné à titre indicatif.</w:t>
      </w:r>
    </w:p>
    <w:p w14:paraId="3A8DB4C9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t>Il n’est pas exhaustif, et ne constitue pas un document contractuel.</w:t>
      </w:r>
    </w:p>
    <w:p w14:paraId="695D4CF9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t>Il appartient au candidat de le vérifier, de le modifier ou de le compléter.</w:t>
      </w:r>
    </w:p>
    <w:p w14:paraId="3B5ED103" w14:textId="77777777" w:rsidR="00C522B9" w:rsidRPr="00C522B9" w:rsidRDefault="00C522B9" w:rsidP="00C522B9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3F8530CA" w14:textId="77777777" w:rsidR="00C522B9" w:rsidRPr="00C522B9" w:rsidRDefault="00C522B9" w:rsidP="00C522B9">
      <w:pPr>
        <w:jc w:val="center"/>
        <w:rPr>
          <w:rFonts w:ascii="Arial" w:hAnsi="Arial" w:cs="Arial"/>
          <w:sz w:val="22"/>
          <w:szCs w:val="22"/>
        </w:rPr>
      </w:pPr>
    </w:p>
    <w:p w14:paraId="73AD80E8" w14:textId="77777777" w:rsidR="00C522B9" w:rsidRPr="00C522B9" w:rsidRDefault="00C522B9" w:rsidP="00C522B9">
      <w:pPr>
        <w:jc w:val="both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14:paraId="62374814" w14:textId="77777777" w:rsidR="00C522B9" w:rsidRPr="00C522B9" w:rsidRDefault="00C522B9" w:rsidP="00C522B9">
      <w:pPr>
        <w:jc w:val="both"/>
        <w:rPr>
          <w:rFonts w:ascii="Arial" w:hAnsi="Arial" w:cs="Arial"/>
          <w:sz w:val="22"/>
          <w:szCs w:val="22"/>
        </w:rPr>
      </w:pPr>
    </w:p>
    <w:p w14:paraId="7DD51495" w14:textId="77777777" w:rsidR="00C522B9" w:rsidRPr="00C522B9" w:rsidRDefault="00C522B9" w:rsidP="00C522B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522B9">
        <w:rPr>
          <w:rFonts w:ascii="Arial" w:hAnsi="Arial" w:cs="Arial"/>
          <w:b/>
          <w:bCs/>
          <w:sz w:val="22"/>
          <w:szCs w:val="22"/>
          <w:u w:val="single"/>
        </w:rPr>
        <w:t>Ce cadre dûment complété est à insérer dans le mémoire justificatif demandé lors de la remise des offres</w:t>
      </w:r>
      <w:r w:rsidRPr="00C522B9">
        <w:rPr>
          <w:rFonts w:ascii="Arial" w:hAnsi="Arial" w:cs="Arial"/>
          <w:b/>
          <w:bCs/>
          <w:sz w:val="22"/>
          <w:szCs w:val="22"/>
        </w:rPr>
        <w:t>.</w:t>
      </w:r>
    </w:p>
    <w:p w14:paraId="728398DA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</w:pPr>
    </w:p>
    <w:p w14:paraId="3D8BE5CC" w14:textId="77777777" w:rsidR="00C522B9" w:rsidRPr="00C522B9" w:rsidRDefault="00C522B9" w:rsidP="00C522B9">
      <w:pPr>
        <w:pStyle w:val="Corpsdetexte23"/>
        <w:rPr>
          <w:rFonts w:cs="Arial"/>
          <w:szCs w:val="22"/>
        </w:rPr>
      </w:pPr>
    </w:p>
    <w:p w14:paraId="3AFB8DAA" w14:textId="77777777" w:rsidR="00C522B9" w:rsidRPr="00C522B9" w:rsidRDefault="00C522B9" w:rsidP="00C522B9">
      <w:pPr>
        <w:pStyle w:val="En-tte"/>
        <w:tabs>
          <w:tab w:val="clear" w:pos="4536"/>
        </w:tabs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5F768254" w14:textId="77777777" w:rsidR="00C522B9" w:rsidRPr="00C522B9" w:rsidRDefault="00C522B9" w:rsidP="00C522B9">
      <w:pPr>
        <w:rPr>
          <w:rFonts w:ascii="Arial" w:hAnsi="Arial" w:cs="Arial"/>
          <w:sz w:val="22"/>
          <w:szCs w:val="22"/>
        </w:rPr>
        <w:sectPr w:rsidR="00C522B9" w:rsidRPr="00C522B9" w:rsidSect="00263BE2">
          <w:footerReference w:type="default" r:id="rId8"/>
          <w:pgSz w:w="11906" w:h="16838"/>
          <w:pgMar w:top="568" w:right="1134" w:bottom="1418" w:left="1560" w:header="709" w:footer="709" w:gutter="0"/>
          <w:cols w:space="708"/>
          <w:docGrid w:linePitch="360"/>
        </w:sectPr>
      </w:pPr>
    </w:p>
    <w:p w14:paraId="0BC22B99" w14:textId="1A5B284B" w:rsidR="00C522B9" w:rsidRPr="00C522B9" w:rsidRDefault="00C522B9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36258011" w14:textId="77777777" w:rsidR="00C522B9" w:rsidRPr="00C522B9" w:rsidRDefault="00C522B9" w:rsidP="00437AFD">
      <w:pPr>
        <w:pStyle w:val="En-tt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47599AB3" w14:textId="41E57B7D" w:rsidR="00C522B9" w:rsidRPr="00C522B9" w:rsidRDefault="00C522B9" w:rsidP="00437AFD">
      <w:pPr>
        <w:pStyle w:val="En-tt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1BBF5257" w14:textId="77777777" w:rsidR="00C522B9" w:rsidRPr="00C522B9" w:rsidRDefault="00C522B9" w:rsidP="00437AFD">
      <w:pPr>
        <w:pStyle w:val="En-tt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603FAC47" w14:textId="77777777" w:rsidR="00437AFD" w:rsidRPr="00C522B9" w:rsidRDefault="00437AFD" w:rsidP="00437AFD">
      <w:pPr>
        <w:rPr>
          <w:rFonts w:ascii="Arial" w:hAnsi="Arial" w:cs="Arial"/>
          <w:sz w:val="22"/>
          <w:szCs w:val="22"/>
        </w:rPr>
      </w:pPr>
    </w:p>
    <w:p w14:paraId="5857E076" w14:textId="77777777" w:rsidR="00437AFD" w:rsidRPr="00C522B9" w:rsidRDefault="00437AF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rPr>
          <w:rFonts w:ascii="Arial" w:hAnsi="Arial" w:cs="Arial"/>
          <w:sz w:val="22"/>
          <w:szCs w:val="22"/>
        </w:rPr>
      </w:pPr>
    </w:p>
    <w:p w14:paraId="3E4AEE07" w14:textId="0CCC3E06" w:rsidR="00437AFD" w:rsidRPr="00C522B9" w:rsidRDefault="0037561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bCs/>
          <w:sz w:val="22"/>
          <w:szCs w:val="22"/>
        </w:rPr>
      </w:pPr>
      <w:r w:rsidRPr="00C522B9">
        <w:rPr>
          <w:rFonts w:ascii="Arial" w:hAnsi="Arial" w:cs="Arial"/>
          <w:b/>
          <w:bCs/>
          <w:sz w:val="22"/>
          <w:szCs w:val="22"/>
        </w:rPr>
        <w:t>ANNEXE - DECOMPOSITION DES TEMPS PREVISIONNELS D’INTERVENTION</w:t>
      </w:r>
    </w:p>
    <w:p w14:paraId="4A054239" w14:textId="77777777" w:rsidR="00437AFD" w:rsidRPr="00C522B9" w:rsidRDefault="00437AF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2"/>
          <w:szCs w:val="22"/>
        </w:rPr>
      </w:pPr>
    </w:p>
    <w:p w14:paraId="7C0F55EC" w14:textId="2F6A86E8" w:rsidR="00025292" w:rsidRPr="00C522B9" w:rsidRDefault="00025292" w:rsidP="00AE27CA">
      <w:pPr>
        <w:jc w:val="center"/>
        <w:rPr>
          <w:rFonts w:ascii="Arial" w:hAnsi="Arial" w:cs="Arial"/>
          <w:sz w:val="22"/>
          <w:szCs w:val="22"/>
        </w:rPr>
      </w:pPr>
    </w:p>
    <w:p w14:paraId="72BC2A9F" w14:textId="0F3BE334" w:rsidR="0062053C" w:rsidRPr="00C522B9" w:rsidRDefault="0062053C" w:rsidP="00AE27C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522B9">
        <w:rPr>
          <w:rFonts w:ascii="Arial" w:hAnsi="Arial" w:cs="Arial"/>
          <w:b/>
          <w:bCs/>
          <w:sz w:val="22"/>
          <w:szCs w:val="22"/>
          <w:u w:val="single"/>
        </w:rPr>
        <w:t>Ce cadre dûment complété est à insérer dans le mémoire justificatif demandé lors de la remise des offres</w:t>
      </w:r>
      <w:r w:rsidRPr="00C522B9">
        <w:rPr>
          <w:rFonts w:ascii="Arial" w:hAnsi="Arial" w:cs="Arial"/>
          <w:b/>
          <w:bCs/>
          <w:sz w:val="22"/>
          <w:szCs w:val="22"/>
        </w:rPr>
        <w:t>.</w:t>
      </w:r>
    </w:p>
    <w:p w14:paraId="37BC1A3C" w14:textId="77777777" w:rsidR="0062053C" w:rsidRPr="00C522B9" w:rsidRDefault="0062053C" w:rsidP="0062053C">
      <w:pPr>
        <w:rPr>
          <w:rFonts w:ascii="Arial" w:hAnsi="Arial" w:cs="Arial"/>
          <w:sz w:val="22"/>
          <w:szCs w:val="22"/>
        </w:rPr>
      </w:pPr>
    </w:p>
    <w:p w14:paraId="0159834D" w14:textId="77777777" w:rsidR="00483D52" w:rsidRPr="00C522B9" w:rsidRDefault="00483D52" w:rsidP="00437AFD">
      <w:pPr>
        <w:rPr>
          <w:rFonts w:ascii="Arial" w:hAnsi="Arial" w:cs="Arial"/>
          <w:sz w:val="22"/>
          <w:szCs w:val="22"/>
        </w:rPr>
      </w:pPr>
    </w:p>
    <w:tbl>
      <w:tblPr>
        <w:tblW w:w="1417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91"/>
        <w:gridCol w:w="1562"/>
        <w:gridCol w:w="1276"/>
        <w:gridCol w:w="1559"/>
        <w:gridCol w:w="1276"/>
        <w:gridCol w:w="1559"/>
        <w:gridCol w:w="1276"/>
      </w:tblGrid>
      <w:tr w:rsidR="00AC3A2D" w:rsidRPr="00C522B9" w14:paraId="4151FF7F" w14:textId="77777777" w:rsidTr="00C522B9">
        <w:tc>
          <w:tcPr>
            <w:tcW w:w="5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2B449" w14:textId="77777777" w:rsidR="00AC3A2D" w:rsidRPr="00C522B9" w:rsidRDefault="00AC3A2D" w:rsidP="003D0C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273E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Expert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3D60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Ingénieur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4049" w14:textId="58B7AA26" w:rsidR="00AC3A2D" w:rsidRPr="00C522B9" w:rsidRDefault="00AC3A2D" w:rsidP="002168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Technicien</w:t>
            </w:r>
          </w:p>
        </w:tc>
      </w:tr>
      <w:tr w:rsidR="00AC3A2D" w:rsidRPr="00C522B9" w14:paraId="491E9E31" w14:textId="77777777" w:rsidTr="00C522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6FDA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Partie</w:t>
            </w: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 xml:space="preserve"> technique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F6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Libellé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E200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E24E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AF09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F144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76D" w14:textId="77777777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B8B3" w14:textId="6B11F61B" w:rsidR="00AC3A2D" w:rsidRPr="00C522B9" w:rsidRDefault="00AC3A2D" w:rsidP="003D0C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</w:tr>
      <w:tr w:rsidR="000268DE" w:rsidRPr="00C522B9" w14:paraId="646D339C" w14:textId="77777777" w:rsidTr="00C522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DEC4F43" w14:textId="69305860" w:rsidR="000268DE" w:rsidRPr="00C522B9" w:rsidRDefault="00B43A5B" w:rsidP="003D0C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2E63432" w14:textId="2D0DB071" w:rsidR="000268DE" w:rsidRPr="00C522B9" w:rsidRDefault="00B43A5B" w:rsidP="00B43A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CONCEPTION DU BATIMENT D’HEBERGEMENT</w:t>
            </w:r>
          </w:p>
        </w:tc>
      </w:tr>
      <w:tr w:rsidR="00C122C3" w:rsidRPr="00C522B9" w14:paraId="4F95925C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79EAF" w14:textId="569023E9" w:rsidR="00C122C3" w:rsidRPr="00C522B9" w:rsidRDefault="00C122C3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1</w:t>
            </w:r>
            <w:r w:rsidR="00B43A5B" w:rsidRPr="00C522B9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F7418" w14:textId="76201B70" w:rsidR="00C122C3" w:rsidRPr="00C522B9" w:rsidRDefault="00B43A5B" w:rsidP="00C122C3">
            <w:pPr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Etudes préliminaires</w:t>
            </w:r>
          </w:p>
        </w:tc>
      </w:tr>
      <w:tr w:rsidR="00AC3A2D" w:rsidRPr="00C522B9" w14:paraId="09945026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C4DD" w14:textId="6D70953E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2C46" w14:textId="17675E1D" w:rsidR="00AC3A2D" w:rsidRPr="00C522B9" w:rsidRDefault="00AC3A2D" w:rsidP="00C122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de conception relatifs aux études d’avant-projet sommaire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90A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A5C7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B8A2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390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D471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05E1" w14:textId="77777777" w:rsidR="00AC3A2D" w:rsidRPr="00C522B9" w:rsidRDefault="00AC3A2D" w:rsidP="00C122C3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8DE" w:rsidRPr="00C522B9" w14:paraId="61E7888B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2F4D1" w14:textId="25598095" w:rsidR="000268DE" w:rsidRPr="00C522B9" w:rsidRDefault="000268DE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1</w:t>
            </w:r>
            <w:r w:rsidR="00B43A5B" w:rsidRPr="00C522B9">
              <w:rPr>
                <w:rFonts w:ascii="Arial" w:hAnsi="Arial" w:cs="Arial"/>
                <w:sz w:val="22"/>
                <w:szCs w:val="22"/>
              </w:rPr>
              <w:t>.2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91B41" w14:textId="7B3CF11D" w:rsidR="000268DE" w:rsidRPr="00C522B9" w:rsidRDefault="000268DE" w:rsidP="000268DE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Assistance à la passation des contrats de travaux</w:t>
            </w:r>
          </w:p>
        </w:tc>
      </w:tr>
      <w:tr w:rsidR="00AC3A2D" w:rsidRPr="00C522B9" w14:paraId="42E351FF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6A66" w14:textId="1B28DE0A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1.2.1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004" w14:textId="0E9AB707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de conception relatifs aux études de projet / DCE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80C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217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C57A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9C62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24E2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85C3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1500F103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9D37941" w14:textId="59E5C8CA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1.2.2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0DF75F9" w14:textId="3C864BBE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initial de contrôle technique (RICT)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7BDB69B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41360C1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6739D1D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C5F2294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8BE2E5B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6E0B15C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A5B" w:rsidRPr="00C522B9" w14:paraId="6F4006AF" w14:textId="77777777" w:rsidTr="00C522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9630962" w14:textId="76AD51FA" w:rsidR="00B43A5B" w:rsidRPr="00C522B9" w:rsidRDefault="00B43A5B" w:rsidP="00937A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76BD7BC" w14:textId="0D85AD98" w:rsidR="00B43A5B" w:rsidRPr="00C522B9" w:rsidRDefault="00B43A5B" w:rsidP="00B43A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CONCEPTION DU POSTE HT/BT</w:t>
            </w:r>
          </w:p>
        </w:tc>
      </w:tr>
      <w:tr w:rsidR="00B43A5B" w:rsidRPr="00C522B9" w14:paraId="03F28195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D5B0B" w14:textId="633EBCB4" w:rsidR="00B43A5B" w:rsidRPr="00C522B9" w:rsidRDefault="00B43A5B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AA6506" w14:textId="77777777" w:rsidR="00B43A5B" w:rsidRPr="00C522B9" w:rsidRDefault="00B43A5B" w:rsidP="00937AD5">
            <w:pPr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Etudes préliminaires</w:t>
            </w:r>
          </w:p>
        </w:tc>
      </w:tr>
      <w:tr w:rsidR="00AC3A2D" w:rsidRPr="00C522B9" w14:paraId="0FEDA523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E1E9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64A4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de conception relatifs aux études d’avant-projet sommaire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958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835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04F5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03D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45D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10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A5B" w:rsidRPr="00C522B9" w14:paraId="18ACB609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4FB65" w14:textId="4F3BDFF5" w:rsidR="00B43A5B" w:rsidRPr="00C522B9" w:rsidRDefault="00B43A5B" w:rsidP="00B43A5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8D16B4" w14:textId="77777777" w:rsidR="00B43A5B" w:rsidRPr="00C522B9" w:rsidRDefault="00B43A5B" w:rsidP="00937AD5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Assistance à la passation des contrats de travaux</w:t>
            </w:r>
          </w:p>
        </w:tc>
      </w:tr>
      <w:tr w:rsidR="00AC3A2D" w:rsidRPr="00C522B9" w14:paraId="5858E7CE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250D" w14:textId="235A3071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2.2.1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CE3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de conception relatifs aux études de projet / DCE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B026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79EC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1D97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EF1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5928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95E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0E0C4FC8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5C1B3B5" w14:textId="22711A9E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2.2.2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31819D8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initial de contrôle technique (RICT)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EA44D4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036A15F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AD992E7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7E5762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8F2353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6BCA4D6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F545C4" w14:textId="3A38B587" w:rsidR="00AC3A2D" w:rsidRPr="00C522B9" w:rsidRDefault="00AC3A2D">
      <w:pPr>
        <w:rPr>
          <w:rFonts w:ascii="Arial" w:hAnsi="Arial" w:cs="Arial"/>
          <w:sz w:val="22"/>
          <w:szCs w:val="22"/>
        </w:rPr>
      </w:pPr>
    </w:p>
    <w:p w14:paraId="2C98D283" w14:textId="77777777" w:rsidR="00AC3A2D" w:rsidRPr="00C522B9" w:rsidRDefault="00AC3A2D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br w:type="page"/>
      </w:r>
    </w:p>
    <w:p w14:paraId="21CC6B2F" w14:textId="6FD3C359" w:rsidR="00AC3A2D" w:rsidRPr="00C522B9" w:rsidRDefault="00AC3A2D">
      <w:pPr>
        <w:rPr>
          <w:rFonts w:ascii="Arial" w:hAnsi="Arial" w:cs="Arial"/>
          <w:sz w:val="22"/>
          <w:szCs w:val="22"/>
        </w:rPr>
      </w:pPr>
    </w:p>
    <w:p w14:paraId="29FA2A50" w14:textId="77777777" w:rsidR="00AC3A2D" w:rsidRPr="00C522B9" w:rsidRDefault="00AC3A2D">
      <w:pPr>
        <w:rPr>
          <w:rFonts w:ascii="Arial" w:hAnsi="Arial" w:cs="Arial"/>
          <w:sz w:val="22"/>
          <w:szCs w:val="22"/>
        </w:rPr>
      </w:pPr>
    </w:p>
    <w:tbl>
      <w:tblPr>
        <w:tblW w:w="1417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91"/>
        <w:gridCol w:w="1562"/>
        <w:gridCol w:w="1276"/>
        <w:gridCol w:w="1559"/>
        <w:gridCol w:w="1276"/>
        <w:gridCol w:w="1559"/>
        <w:gridCol w:w="1276"/>
      </w:tblGrid>
      <w:tr w:rsidR="004870BF" w:rsidRPr="00C522B9" w14:paraId="364C6418" w14:textId="77777777" w:rsidTr="00C522B9">
        <w:tc>
          <w:tcPr>
            <w:tcW w:w="5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BB37B" w14:textId="77777777" w:rsidR="004870BF" w:rsidRPr="00C522B9" w:rsidRDefault="004870BF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3BE5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Expert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B3C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Ingénieur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8BBB" w14:textId="77777777" w:rsidR="004870BF" w:rsidRPr="00C522B9" w:rsidRDefault="004870BF" w:rsidP="002168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Technicien</w:t>
            </w:r>
          </w:p>
        </w:tc>
      </w:tr>
      <w:tr w:rsidR="004870BF" w:rsidRPr="00C522B9" w14:paraId="19CE9149" w14:textId="77777777" w:rsidTr="00C522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BA6C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Partie</w:t>
            </w: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 xml:space="preserve"> technique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8293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Libellé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03DD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138C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BFAB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ECD9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FB3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38B7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</w:tr>
      <w:tr w:rsidR="00B43A5B" w:rsidRPr="00C522B9" w14:paraId="5C8DAA4E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66A92F92" w14:textId="4687357C" w:rsidR="00B43A5B" w:rsidRPr="00C522B9" w:rsidRDefault="00B43A5B" w:rsidP="000268DE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3C95DEB5" w14:textId="7B6F074B" w:rsidR="00B43A5B" w:rsidRPr="00C522B9" w:rsidRDefault="00AC3A2D" w:rsidP="00AC3A2D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CONCEPTION DU POSTE HT/BT</w:t>
            </w:r>
          </w:p>
        </w:tc>
      </w:tr>
      <w:tr w:rsidR="000268DE" w:rsidRPr="00C522B9" w14:paraId="6812910F" w14:textId="77777777" w:rsidTr="00C522B9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BE891" w14:textId="2083A106" w:rsidR="000268DE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3.1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5E86E" w14:textId="0962619A" w:rsidR="000268DE" w:rsidRPr="00C522B9" w:rsidRDefault="000268DE" w:rsidP="000268D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Réalisation des travaux</w:t>
            </w:r>
          </w:p>
        </w:tc>
      </w:tr>
      <w:tr w:rsidR="00AC3A2D" w:rsidRPr="00C522B9" w14:paraId="6CAE7FDF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E922" w14:textId="657F0CFC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3.1.1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7A6B" w14:textId="73AB25B7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d’exécution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622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956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29B3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703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4C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50F5" w14:textId="77777777" w:rsidR="00AC3A2D" w:rsidRPr="00C522B9" w:rsidRDefault="00AC3A2D" w:rsidP="000268DE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36B8C93F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890A" w14:textId="79FB28F8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3.1.2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EBA" w14:textId="3F1C597F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sur chantier des travaux et éléments d’équipements soumis au contrôle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066A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056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886F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F851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E24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C6F8" w14:textId="77777777" w:rsidR="00AC3A2D" w:rsidRPr="00C522B9" w:rsidRDefault="00AC3A2D" w:rsidP="000268DE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8DE" w:rsidRPr="00C522B9" w14:paraId="5F319CC4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F4AC5" w14:textId="536D62C3" w:rsidR="000268DE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3.2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43351" w14:textId="4B46DF7E" w:rsidR="000268DE" w:rsidRPr="00C522B9" w:rsidRDefault="000268DE" w:rsidP="000268D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Réception des travaux</w:t>
            </w:r>
          </w:p>
        </w:tc>
      </w:tr>
      <w:tr w:rsidR="00AC3A2D" w:rsidRPr="00C522B9" w14:paraId="53CEEA95" w14:textId="77777777" w:rsidTr="00C522B9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C3D" w14:textId="3401795B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3.2.1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9C42" w14:textId="0343C5C3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final de contrôle technique</w:t>
            </w:r>
            <w:r w:rsidRPr="00C522B9">
              <w:rPr>
                <w:rFonts w:ascii="Arial" w:hAnsi="Arial" w:cs="Arial"/>
                <w:sz w:val="22"/>
                <w:szCs w:val="22"/>
              </w:rPr>
              <w:t xml:space="preserve"> avant la réception des travaux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3704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6048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889B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764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34C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902D" w14:textId="77777777" w:rsidR="00AC3A2D" w:rsidRPr="00C522B9" w:rsidRDefault="00AC3A2D" w:rsidP="000268DE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391D86ED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46F9" w14:textId="4F135DAB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3.2.2</w:t>
            </w:r>
          </w:p>
        </w:tc>
        <w:tc>
          <w:tcPr>
            <w:tcW w:w="4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8710" w14:textId="44840F4D" w:rsidR="00AC3A2D" w:rsidRPr="00C522B9" w:rsidRDefault="00AC3A2D" w:rsidP="000268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 xml:space="preserve">rapport de vérification initiale des installations électriques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B07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19B2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8672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9E0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A6F5" w14:textId="77777777" w:rsidR="00AC3A2D" w:rsidRPr="00C522B9" w:rsidRDefault="00AC3A2D" w:rsidP="000268D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D38" w14:textId="77777777" w:rsidR="00AC3A2D" w:rsidRPr="00C522B9" w:rsidRDefault="00AC3A2D" w:rsidP="000268DE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6393B0B0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08A5E835" w14:textId="0E15B922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5FCA00F5" w14:textId="3D778894" w:rsidR="00AC3A2D" w:rsidRPr="00C522B9" w:rsidRDefault="00AC3A2D" w:rsidP="00937AD5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TRAVAUX PRELIMINAIRES DE VRD GENERAUX</w:t>
            </w:r>
          </w:p>
        </w:tc>
      </w:tr>
      <w:tr w:rsidR="00AC3A2D" w:rsidRPr="00C522B9" w14:paraId="0CF0F600" w14:textId="77777777" w:rsidTr="00C522B9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E292E" w14:textId="7BCEBFB4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4.1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E8A00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Réalisation des travaux</w:t>
            </w:r>
          </w:p>
        </w:tc>
      </w:tr>
      <w:tr w:rsidR="00AC3A2D" w:rsidRPr="00C522B9" w14:paraId="73D87ABC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02DE" w14:textId="7AD93C1F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4.1.1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C035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d’exécution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AEFD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CB7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9C5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CFB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30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4EC3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54C7147B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6DB7" w14:textId="69857511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4.1.2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337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sur chantier des travaux et éléments d’équipements soumis au contrôle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97BD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F09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F2C0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5DD5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830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ED23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1D2894C7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9986F" w14:textId="63BF1060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09CDCB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Réception des travaux</w:t>
            </w:r>
          </w:p>
        </w:tc>
      </w:tr>
      <w:tr w:rsidR="00AC3A2D" w:rsidRPr="00C522B9" w14:paraId="7065D6EE" w14:textId="77777777" w:rsidTr="00C522B9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5A54" w14:textId="54F7ADBC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4.2.1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1FA9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final de contrôle technique</w:t>
            </w:r>
            <w:r w:rsidRPr="00C522B9">
              <w:rPr>
                <w:rFonts w:ascii="Arial" w:hAnsi="Arial" w:cs="Arial"/>
                <w:sz w:val="22"/>
                <w:szCs w:val="22"/>
              </w:rPr>
              <w:t xml:space="preserve"> avant la réception des travaux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536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D14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B815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AEB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2E9F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C2A3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5866A871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6213" w14:textId="1F372B48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4.2.2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1EE3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 xml:space="preserve">rapport de vérification initiale des installations électriques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B5D7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EF8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6F4C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69DB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00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D4A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933765" w14:textId="1F4C9016" w:rsidR="00AC3A2D" w:rsidRPr="00C522B9" w:rsidRDefault="00AC3A2D">
      <w:pPr>
        <w:rPr>
          <w:rFonts w:ascii="Arial" w:hAnsi="Arial" w:cs="Arial"/>
          <w:sz w:val="22"/>
          <w:szCs w:val="22"/>
        </w:rPr>
      </w:pPr>
    </w:p>
    <w:p w14:paraId="57405E14" w14:textId="77777777" w:rsidR="00AC3A2D" w:rsidRPr="00C522B9" w:rsidRDefault="00AC3A2D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C522B9">
        <w:rPr>
          <w:rFonts w:ascii="Arial" w:hAnsi="Arial" w:cs="Arial"/>
          <w:sz w:val="22"/>
          <w:szCs w:val="22"/>
        </w:rPr>
        <w:br w:type="page"/>
      </w:r>
    </w:p>
    <w:p w14:paraId="19990B20" w14:textId="77777777" w:rsidR="00AC3A2D" w:rsidRPr="00C522B9" w:rsidRDefault="00AC3A2D">
      <w:pPr>
        <w:rPr>
          <w:rFonts w:ascii="Arial" w:hAnsi="Arial" w:cs="Arial"/>
          <w:sz w:val="22"/>
          <w:szCs w:val="22"/>
        </w:rPr>
      </w:pPr>
    </w:p>
    <w:tbl>
      <w:tblPr>
        <w:tblW w:w="1417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91"/>
        <w:gridCol w:w="1562"/>
        <w:gridCol w:w="1276"/>
        <w:gridCol w:w="1559"/>
        <w:gridCol w:w="1276"/>
        <w:gridCol w:w="1559"/>
        <w:gridCol w:w="1276"/>
      </w:tblGrid>
      <w:tr w:rsidR="004870BF" w:rsidRPr="00C522B9" w14:paraId="3246B23F" w14:textId="77777777" w:rsidTr="00C522B9">
        <w:tc>
          <w:tcPr>
            <w:tcW w:w="5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DA584" w14:textId="77777777" w:rsidR="004870BF" w:rsidRPr="00C522B9" w:rsidRDefault="004870BF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69A9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Expert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2E6B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Ingénieur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974A" w14:textId="77777777" w:rsidR="004870BF" w:rsidRPr="00C522B9" w:rsidRDefault="004870BF" w:rsidP="002168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Technicien</w:t>
            </w:r>
          </w:p>
        </w:tc>
      </w:tr>
      <w:tr w:rsidR="004870BF" w:rsidRPr="00C522B9" w14:paraId="606D145E" w14:textId="77777777" w:rsidTr="00C522B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F5D9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Partie</w:t>
            </w: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 xml:space="preserve"> technique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734E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Libellé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3946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647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F16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08CB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50BB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C883" w14:textId="77777777" w:rsidR="004870BF" w:rsidRPr="00C522B9" w:rsidRDefault="004870BF" w:rsidP="00937A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Coût horaire moyen HT</w:t>
            </w:r>
          </w:p>
        </w:tc>
      </w:tr>
      <w:tr w:rsidR="00AC3A2D" w:rsidRPr="00C522B9" w14:paraId="7855C6AD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42028FBC" w14:textId="32EC36C5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7750F862" w14:textId="765D1720" w:rsidR="00AC3A2D" w:rsidRPr="00C522B9" w:rsidRDefault="00AC3A2D" w:rsidP="00937AD5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BATIMENT D’HEBERGEMENT</w:t>
            </w:r>
          </w:p>
        </w:tc>
      </w:tr>
      <w:tr w:rsidR="00AC3A2D" w:rsidRPr="00C522B9" w14:paraId="59473F74" w14:textId="77777777" w:rsidTr="00C522B9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3DD73" w14:textId="11EA195B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5.1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34F55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Réalisation des travaux</w:t>
            </w:r>
          </w:p>
        </w:tc>
      </w:tr>
      <w:tr w:rsidR="00AC3A2D" w:rsidRPr="00C522B9" w14:paraId="028CB50A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B3C" w14:textId="054E0A39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5.1.1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9B53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d’exécution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806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445C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862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E621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56FB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E07B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2597C880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F8C0" w14:textId="42ADC59F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5.1.2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DFD3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sur chantier des travaux et éléments d’équipements soumis au contrôle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9F29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4F7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4CA0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9F78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67D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6DDF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1E2F9712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38ABA" w14:textId="2748515B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5.2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DCC32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Réception des travaux</w:t>
            </w:r>
          </w:p>
        </w:tc>
      </w:tr>
      <w:tr w:rsidR="00AC3A2D" w:rsidRPr="00C522B9" w14:paraId="2E895599" w14:textId="77777777" w:rsidTr="00C522B9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F96" w14:textId="6DABAB33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5.2.1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35C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final de contrôle technique</w:t>
            </w:r>
            <w:r w:rsidRPr="00C522B9">
              <w:rPr>
                <w:rFonts w:ascii="Arial" w:hAnsi="Arial" w:cs="Arial"/>
                <w:sz w:val="22"/>
                <w:szCs w:val="22"/>
              </w:rPr>
              <w:t xml:space="preserve"> avant la réception des travaux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5068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7369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D8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78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0A7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573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415AE1B1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9C21" w14:textId="68D99813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5.2.2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9E1E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 xml:space="preserve">rapport de vérification initiale des installations électriques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AF9B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476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A5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5456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3876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95EF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644FB36D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330F634E" w14:textId="0537CEBC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8DB3E2" w:themeFill="text2" w:themeFillTint="66"/>
            <w:vAlign w:val="center"/>
          </w:tcPr>
          <w:p w14:paraId="70616AEB" w14:textId="4D622D41" w:rsidR="00AC3A2D" w:rsidRPr="00C522B9" w:rsidRDefault="00AC3A2D" w:rsidP="00937AD5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sz w:val="22"/>
                <w:szCs w:val="22"/>
              </w:rPr>
              <w:t>TRAVAUX FINAUX DE VRD</w:t>
            </w:r>
          </w:p>
        </w:tc>
      </w:tr>
      <w:tr w:rsidR="00AC3A2D" w:rsidRPr="00C522B9" w14:paraId="4CB46CBC" w14:textId="77777777" w:rsidTr="00C522B9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A358C1" w14:textId="0A5EF18A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6.1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20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Réalisation des travaux</w:t>
            </w:r>
          </w:p>
        </w:tc>
      </w:tr>
      <w:tr w:rsidR="00AC3A2D" w:rsidRPr="00C522B9" w14:paraId="283F9FFA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8BB" w14:textId="3BA1F66C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6.1.1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FF02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des documents d’exécution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B7BC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7020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6ABF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340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DB21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32DA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77BB441A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F7F0" w14:textId="5588A8BA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6.1.2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7BEB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Examen sur chantier des travaux et éléments d’équipements soumis au contrôle et formulation des avis correspondants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0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BAE1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144B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0D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5E6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4740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6FA4C59D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30A230" w14:textId="575E856C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  <w:lang w:val="en-US"/>
              </w:rPr>
              <w:t>6.2</w:t>
            </w:r>
          </w:p>
        </w:tc>
        <w:tc>
          <w:tcPr>
            <w:tcW w:w="1289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AF84E" w14:textId="77777777" w:rsidR="00AC3A2D" w:rsidRPr="00C522B9" w:rsidRDefault="00AC3A2D" w:rsidP="00937AD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522B9">
              <w:rPr>
                <w:rFonts w:ascii="Arial" w:hAnsi="Arial" w:cs="Arial"/>
                <w:b/>
                <w:i/>
                <w:sz w:val="22"/>
                <w:szCs w:val="22"/>
              </w:rPr>
              <w:t>Réception des travaux</w:t>
            </w:r>
          </w:p>
        </w:tc>
      </w:tr>
      <w:tr w:rsidR="00AC3A2D" w:rsidRPr="00C522B9" w14:paraId="5BF12647" w14:textId="77777777" w:rsidTr="00C522B9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CDA" w14:textId="7D963930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6.2.1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C191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>rapport final de contrôle technique</w:t>
            </w:r>
            <w:r w:rsidRPr="00C522B9">
              <w:rPr>
                <w:rFonts w:ascii="Arial" w:hAnsi="Arial" w:cs="Arial"/>
                <w:sz w:val="22"/>
                <w:szCs w:val="22"/>
              </w:rPr>
              <w:t xml:space="preserve"> avant la réception des travaux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9E43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7DD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139F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661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99EE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E4B1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A2D" w:rsidRPr="00C522B9" w14:paraId="529DD13A" w14:textId="77777777" w:rsidTr="00C522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52AD" w14:textId="0EAAB10B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>6.2.2</w:t>
            </w:r>
          </w:p>
        </w:tc>
        <w:tc>
          <w:tcPr>
            <w:tcW w:w="4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8B5F" w14:textId="77777777" w:rsidR="00AC3A2D" w:rsidRPr="00C522B9" w:rsidRDefault="00AC3A2D" w:rsidP="00937A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22B9">
              <w:rPr>
                <w:rFonts w:ascii="Arial" w:hAnsi="Arial" w:cs="Arial"/>
                <w:sz w:val="22"/>
                <w:szCs w:val="22"/>
              </w:rPr>
              <w:t xml:space="preserve">Etablissement d’un </w:t>
            </w:r>
            <w:r w:rsidRPr="00C522B9">
              <w:rPr>
                <w:rFonts w:ascii="Arial" w:hAnsi="Arial" w:cs="Arial"/>
                <w:b/>
                <w:sz w:val="22"/>
                <w:szCs w:val="22"/>
              </w:rPr>
              <w:t xml:space="preserve">rapport de vérification initiale des installations électriques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6ACA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B8D2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50A4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32F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9995" w14:textId="77777777" w:rsidR="00AC3A2D" w:rsidRPr="00C522B9" w:rsidRDefault="00AC3A2D" w:rsidP="00937AD5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4640" w14:textId="77777777" w:rsidR="00AC3A2D" w:rsidRPr="00C522B9" w:rsidRDefault="00AC3A2D" w:rsidP="00937AD5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3EE31B" w14:textId="11902045" w:rsidR="00AE27CA" w:rsidRPr="00C522B9" w:rsidRDefault="00AE27CA">
      <w:pPr>
        <w:rPr>
          <w:rFonts w:ascii="Arial" w:hAnsi="Arial" w:cs="Arial"/>
          <w:sz w:val="22"/>
          <w:szCs w:val="22"/>
        </w:rPr>
      </w:pPr>
    </w:p>
    <w:sectPr w:rsidR="00AE27CA" w:rsidRPr="00C522B9" w:rsidSect="00C122C3">
      <w:footerReference w:type="default" r:id="rId9"/>
      <w:pgSz w:w="16838" w:h="11906" w:orient="landscape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02FCD" w14:textId="77777777" w:rsidR="00CA5330" w:rsidRDefault="00CA5330" w:rsidP="00437AFD">
      <w:r>
        <w:separator/>
      </w:r>
    </w:p>
  </w:endnote>
  <w:endnote w:type="continuationSeparator" w:id="0">
    <w:p w14:paraId="688BDDCB" w14:textId="77777777" w:rsidR="00CA5330" w:rsidRDefault="00CA5330" w:rsidP="0043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996D0" w14:textId="7C302147" w:rsidR="00C522B9" w:rsidRPr="00437AFD" w:rsidRDefault="00C522B9" w:rsidP="0020085E">
    <w:pPr>
      <w:pStyle w:val="Pieddepage"/>
      <w:pBdr>
        <w:top w:val="single" w:sz="4" w:space="1" w:color="auto"/>
      </w:pBdr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RC_9244_A1</w:t>
    </w:r>
    <w:r>
      <w:rPr>
        <w:sz w:val="16"/>
        <w:szCs w:val="16"/>
      </w:rPr>
      <w:fldChar w:fldCharType="end"/>
    </w:r>
    <w:r w:rsidRPr="0020085E">
      <w:rPr>
        <w:sz w:val="16"/>
        <w:szCs w:val="16"/>
      </w:rPr>
      <w:ptab w:relativeTo="margin" w:alignment="center" w:leader="none"/>
    </w:r>
    <w:r w:rsidRPr="0020085E"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575361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575361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9595" w14:textId="34017814" w:rsidR="00437AFD" w:rsidRPr="00437AFD" w:rsidRDefault="0020085E" w:rsidP="0020085E">
    <w:pPr>
      <w:pStyle w:val="Pieddepage"/>
      <w:pBdr>
        <w:top w:val="single" w:sz="4" w:space="1" w:color="auto"/>
      </w:pBdr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C522B9">
      <w:rPr>
        <w:noProof/>
        <w:sz w:val="16"/>
        <w:szCs w:val="16"/>
      </w:rPr>
      <w:t>RC_9244_A1</w:t>
    </w:r>
    <w:r>
      <w:rPr>
        <w:sz w:val="16"/>
        <w:szCs w:val="16"/>
      </w:rPr>
      <w:fldChar w:fldCharType="end"/>
    </w:r>
    <w:r w:rsidRPr="0020085E">
      <w:rPr>
        <w:sz w:val="16"/>
        <w:szCs w:val="16"/>
      </w:rPr>
      <w:ptab w:relativeTo="margin" w:alignment="center" w:leader="none"/>
    </w:r>
    <w:r w:rsidRPr="0020085E"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575361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575361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29BB1" w14:textId="77777777" w:rsidR="00CA5330" w:rsidRDefault="00CA5330" w:rsidP="00437AFD">
      <w:r>
        <w:separator/>
      </w:r>
    </w:p>
  </w:footnote>
  <w:footnote w:type="continuationSeparator" w:id="0">
    <w:p w14:paraId="61F06E89" w14:textId="77777777" w:rsidR="00CA5330" w:rsidRDefault="00CA5330" w:rsidP="00437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FD"/>
    <w:rsid w:val="00025292"/>
    <w:rsid w:val="000268DE"/>
    <w:rsid w:val="00053777"/>
    <w:rsid w:val="000567A8"/>
    <w:rsid w:val="000833A2"/>
    <w:rsid w:val="000A5AF7"/>
    <w:rsid w:val="000E4F27"/>
    <w:rsid w:val="0010480B"/>
    <w:rsid w:val="00115771"/>
    <w:rsid w:val="001939F5"/>
    <w:rsid w:val="001C70FE"/>
    <w:rsid w:val="001E1AD5"/>
    <w:rsid w:val="0020085E"/>
    <w:rsid w:val="00213FCC"/>
    <w:rsid w:val="00216872"/>
    <w:rsid w:val="00250877"/>
    <w:rsid w:val="0025768A"/>
    <w:rsid w:val="002E0ACD"/>
    <w:rsid w:val="0037561D"/>
    <w:rsid w:val="003F3A06"/>
    <w:rsid w:val="00424A37"/>
    <w:rsid w:val="00437AFD"/>
    <w:rsid w:val="00443479"/>
    <w:rsid w:val="00483D52"/>
    <w:rsid w:val="004870BF"/>
    <w:rsid w:val="005238E6"/>
    <w:rsid w:val="00530850"/>
    <w:rsid w:val="005658E8"/>
    <w:rsid w:val="00575361"/>
    <w:rsid w:val="00584CF8"/>
    <w:rsid w:val="005D5353"/>
    <w:rsid w:val="005F56DF"/>
    <w:rsid w:val="0062053C"/>
    <w:rsid w:val="006671D8"/>
    <w:rsid w:val="00730599"/>
    <w:rsid w:val="0073417F"/>
    <w:rsid w:val="00735982"/>
    <w:rsid w:val="00763FB5"/>
    <w:rsid w:val="00844D1C"/>
    <w:rsid w:val="008E6142"/>
    <w:rsid w:val="009234E6"/>
    <w:rsid w:val="009323DE"/>
    <w:rsid w:val="00940C92"/>
    <w:rsid w:val="00952F92"/>
    <w:rsid w:val="00A75242"/>
    <w:rsid w:val="00AC3A2D"/>
    <w:rsid w:val="00AE27CA"/>
    <w:rsid w:val="00B43A5B"/>
    <w:rsid w:val="00B45159"/>
    <w:rsid w:val="00B75AB7"/>
    <w:rsid w:val="00BA32C1"/>
    <w:rsid w:val="00BC19EA"/>
    <w:rsid w:val="00BC4564"/>
    <w:rsid w:val="00BD624A"/>
    <w:rsid w:val="00C122C3"/>
    <w:rsid w:val="00C522B9"/>
    <w:rsid w:val="00CA5330"/>
    <w:rsid w:val="00CC5B9E"/>
    <w:rsid w:val="00CE3BF9"/>
    <w:rsid w:val="00D12F7B"/>
    <w:rsid w:val="00D505D2"/>
    <w:rsid w:val="00D53BD4"/>
    <w:rsid w:val="00DA47B9"/>
    <w:rsid w:val="00DE14C7"/>
    <w:rsid w:val="00E05921"/>
    <w:rsid w:val="00E136BC"/>
    <w:rsid w:val="00ED76AF"/>
    <w:rsid w:val="00FA5774"/>
    <w:rsid w:val="00F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98345"/>
  <w15:docId w15:val="{BD513443-022B-4BDF-AF78-539F9381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437AF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7AF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7AFD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aliases w:val="Adresse pied de page"/>
    <w:basedOn w:val="Normal"/>
    <w:link w:val="PieddepageCar"/>
    <w:unhideWhenUsed/>
    <w:rsid w:val="00437A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437AFD"/>
  </w:style>
  <w:style w:type="paragraph" w:customStyle="1" w:styleId="Corpsdetexte23">
    <w:name w:val="Corps de texte 23"/>
    <w:basedOn w:val="Normal"/>
    <w:rsid w:val="00437AFD"/>
    <w:pPr>
      <w:jc w:val="both"/>
    </w:pPr>
    <w:rPr>
      <w:rFonts w:ascii="Arial" w:hAnsi="Arial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1157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577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577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577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577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Direction">
    <w:name w:val="Direction"/>
    <w:basedOn w:val="Normal"/>
    <w:rsid w:val="00C522B9"/>
    <w:pPr>
      <w:spacing w:line="280" w:lineRule="exact"/>
      <w:jc w:val="right"/>
    </w:pPr>
    <w:rPr>
      <w:rFonts w:ascii="Marianne" w:hAnsi="Marianne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7FD89-1927-45BD-A6F5-2E99FEEF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671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SACN</cp:lastModifiedBy>
  <cp:revision>16</cp:revision>
  <cp:lastPrinted>2019-01-24T14:11:00Z</cp:lastPrinted>
  <dcterms:created xsi:type="dcterms:W3CDTF">2024-02-05T14:36:00Z</dcterms:created>
  <dcterms:modified xsi:type="dcterms:W3CDTF">2026-04-02T11:59:00Z</dcterms:modified>
</cp:coreProperties>
</file>